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E861A1" w:rsidRPr="00E861A1" w:rsidTr="00E861A1">
        <w:trPr>
          <w:tblCellSpacing w:w="15" w:type="dxa"/>
        </w:trPr>
        <w:tc>
          <w:tcPr>
            <w:tcW w:w="0" w:type="auto"/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E861A1" w:rsidRPr="00E861A1" w:rsidRDefault="00E861A1" w:rsidP="00E861A1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E861A1" w:rsidRPr="00E861A1" w:rsidTr="00E861A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E861A1" w:rsidRPr="00E861A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E861A1" w:rsidRPr="00E861A1" w:rsidRDefault="00E861A1" w:rsidP="00E861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  <w:p w:rsidR="00E861A1" w:rsidRPr="00E861A1" w:rsidRDefault="00E861A1" w:rsidP="00E861A1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861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9/11 Essay </w:t>
                  </w:r>
                </w:p>
                <w:p w:rsidR="00E861A1" w:rsidRPr="00E861A1" w:rsidRDefault="000C62EA" w:rsidP="00E861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C62E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E861A1" w:rsidRPr="00E861A1" w:rsidRDefault="00E861A1" w:rsidP="00E861A1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861A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Teacher Name: </w:t>
                  </w:r>
                  <w:r w:rsidRPr="00E861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Freshman Forum</w:t>
                  </w:r>
                  <w:r w:rsidRPr="00E861A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861A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E861A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E861A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E861A1" w:rsidRPr="00E861A1" w:rsidRDefault="00E861A1" w:rsidP="00E861A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11590" w:type="dxa"/>
        <w:tblCellSpacing w:w="0" w:type="dxa"/>
        <w:tblInd w:w="-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2"/>
        <w:gridCol w:w="1961"/>
        <w:gridCol w:w="1912"/>
        <w:gridCol w:w="2645"/>
        <w:gridCol w:w="2340"/>
        <w:gridCol w:w="1150"/>
      </w:tblGrid>
      <w:tr w:rsidR="00423365" w:rsidRPr="00A45094" w:rsidTr="00423365">
        <w:trPr>
          <w:tblCellSpacing w:w="0" w:type="dxa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861A1" w:rsidRPr="00E861A1" w:rsidRDefault="00E861A1" w:rsidP="00E86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CATEGORY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5 - Above Standards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4 - Meets Standards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3 - Approaching Standards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861A1" w:rsidRPr="00E861A1" w:rsidRDefault="00E861A1" w:rsidP="00E861A1">
            <w:pPr>
              <w:spacing w:after="0" w:line="240" w:lineRule="auto"/>
              <w:ind w:right="-27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2 - Below Standards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0 - Did Not Attempt </w:t>
            </w:r>
          </w:p>
        </w:tc>
      </w:tr>
      <w:tr w:rsidR="00423365" w:rsidRPr="00A45094" w:rsidTr="00423365">
        <w:trPr>
          <w:trHeight w:val="1500"/>
          <w:tblCellSpacing w:w="0" w:type="dxa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Introduction (Organization)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introduction gains the reader\'s attention, is inviting, states the main topic, and previews the structure of the essay.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introduction clearly states the main topic and previews the essay, but may not gain the reader\'s attention or be particularly inviting.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introduction states the main topic, but does not adequately preview the structure of the essay nor is it particularly inviting to the reader.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ind w:right="-2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There is an </w:t>
            </w:r>
            <w:proofErr w:type="spellStart"/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attepmt</w:t>
            </w:r>
            <w:proofErr w:type="spellEnd"/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at an introduction, but it does not clearly state the topic or preview the structure of the essay.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There is clearly no introduction, the essay just begins. </w:t>
            </w:r>
          </w:p>
        </w:tc>
      </w:tr>
      <w:tr w:rsidR="00423365" w:rsidRPr="00A45094" w:rsidTr="00423365">
        <w:trPr>
          <w:trHeight w:val="1500"/>
          <w:tblCellSpacing w:w="0" w:type="dxa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Thesis Statement (Organization)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thesis statement names the topic of the essay and outlines the main points to be discussed.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thesis statement names the topic of the essay.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thesis statement outlines some or all of the main points to be discussed but does not name the topic.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ind w:right="-2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thesis statement does not name the topic AND does not preview what will be discussed.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There is no attempt to write a thesis statement. </w:t>
            </w:r>
          </w:p>
        </w:tc>
      </w:tr>
      <w:tr w:rsidR="00423365" w:rsidRPr="00A45094" w:rsidTr="00423365">
        <w:trPr>
          <w:trHeight w:val="1500"/>
          <w:tblCellSpacing w:w="0" w:type="dxa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Sequencing and Transitions (Organization)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Details are placed in a logical order and transitions are used to clearly show how ideas are connected so that the essay effectively keeps the interest of the reader.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Details are placed in a logical order and transitions are used, but the order in which details are placed may make the writing less interesting or the transitions may lack variety.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Some details are not in a logical order or expected order, and some of the transitions may work well while others distract the reader.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ind w:right="-2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Many details are not in a logical or expected order and transitions between ideas are unclear or nonexistent. There is little sense that the writing is organized.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There is no sequencing and the writer does not use </w:t>
            </w:r>
            <w:proofErr w:type="spellStart"/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transistion</w:t>
            </w:r>
            <w:proofErr w:type="spellEnd"/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words. The writing is choppy and nearly impossible to follow. </w:t>
            </w:r>
          </w:p>
        </w:tc>
      </w:tr>
      <w:tr w:rsidR="00423365" w:rsidRPr="00A45094" w:rsidTr="00423365">
        <w:trPr>
          <w:trHeight w:val="1500"/>
          <w:tblCellSpacing w:w="0" w:type="dxa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Conclusion (Organization)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conclusion is strong and leaves the reader solidly understanding the writer\'s position. Effective restatement of the thesis begins the closing paragraph.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conclusion is recognizable. The author\'s position or thesis is restated within the first two sentences of the closing paragraph.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author\'s position is restated within the closing paragraph, but not near the beginning.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ind w:right="-2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author has made an attempt to conclude the essay but it does not contain a restatement of the writer\'s position.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There is no conclusion; the essay just ends. </w:t>
            </w:r>
          </w:p>
        </w:tc>
      </w:tr>
      <w:tr w:rsidR="00423365" w:rsidRPr="00A45094" w:rsidTr="00423365">
        <w:trPr>
          <w:trHeight w:val="1500"/>
          <w:tblCellSpacing w:w="0" w:type="dxa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Support For Topic (Content)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Includes 3 or more pieces of evidence (facts, statistics, examples, real-life experiences) that support the thesis. The writer anticipates the reader\'s concerns, biases or arguments and has provided at least 1 counter-argument.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Includes 3 or more pieces of evidence (facts, statistics, examples, real-life experiences) that support the position statement.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Includes 2 pieces of evidence (facts, statistics, examples, real-life experiences) that support the position statement.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ind w:right="-2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Includes only 1 piece of evidence (facts, statistics, examples, real-life experiences).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Includes no evidence to support the thesis or focus of the essay. </w:t>
            </w:r>
          </w:p>
        </w:tc>
      </w:tr>
      <w:tr w:rsidR="00423365" w:rsidRPr="00A45094" w:rsidTr="00423365">
        <w:trPr>
          <w:trHeight w:val="1500"/>
          <w:tblCellSpacing w:w="0" w:type="dxa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Focus on Topic (Content)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All of the evidence and examples are specific, relevant and explanations are given that show how each piece of evidence supports the author\'s position.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Most of the evidence and examples are specific, relevant and explanations are given that show how each piece of evidence supports the author\'s position.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At least one of the pieces of evidence and examples is relevant and has an explanation that shows how that piece of evidence supports the author\'s position.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ind w:right="-2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Evidence and examples are NOT relevant AND/OR are not explained.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writer makes no attempt to even include evidence or examples. </w:t>
            </w:r>
          </w:p>
        </w:tc>
      </w:tr>
      <w:tr w:rsidR="00423365" w:rsidRPr="00A45094" w:rsidTr="00423365">
        <w:trPr>
          <w:trHeight w:val="1500"/>
          <w:tblCellSpacing w:w="0" w:type="dxa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Accuracy (Content)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All supportive facts and statistics are reported accurately.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Almost all supportive facts and statistics are reported accurately.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Most supportive facts and statistics are reported accurately.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ind w:right="-2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Most supportive facts and statistics were inaccurately reported.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Supportive Facts were not included. </w:t>
            </w:r>
          </w:p>
        </w:tc>
      </w:tr>
      <w:tr w:rsidR="00423365" w:rsidRPr="00A45094" w:rsidTr="00423365">
        <w:trPr>
          <w:trHeight w:val="1500"/>
          <w:tblCellSpacing w:w="0" w:type="dxa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Sources (Content)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All sources used for quotes, statistics and facts are credible and cited correctly.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All sources used for quotes, statistics and facts are credible and most are cited correctly.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Most sources used for quotes, statistics and facts are credible and cited correctly.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ind w:right="-2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Many sources are suspect (not credible) AND/OR are not cited correctly.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 sources are used AND nothing is cited. </w:t>
            </w:r>
          </w:p>
        </w:tc>
      </w:tr>
      <w:tr w:rsidR="00423365" w:rsidRPr="00A45094" w:rsidTr="00423365">
        <w:trPr>
          <w:trHeight w:val="1500"/>
          <w:tblCellSpacing w:w="0" w:type="dxa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Audience (Voice)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Demonstrates a clear understanding of the potential reader and uses appropriate vocabulary and arguments. Anticipates reader\'s questions and provides thorough answers appropriate for that audience.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Demonstrates a general understanding of the potential reader and uses vocabulary and arguments appropriate for that audience.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Demonstrates some understanding of the potential reader and uses arguments appropriate for that audience.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ind w:right="-2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It is not clear who the author is writing for.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 </w:t>
            </w:r>
          </w:p>
        </w:tc>
      </w:tr>
      <w:tr w:rsidR="00423365" w:rsidRPr="00A45094" w:rsidTr="00423365">
        <w:trPr>
          <w:trHeight w:val="1500"/>
          <w:tblCellSpacing w:w="0" w:type="dxa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Adding Personality (Voice)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writer seems to be writing from knowledge or experience. The author has taken the ideas and made them \"his/her\" own.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writer seems to be drawing on knowledge or experience, but there is </w:t>
            </w:r>
            <w:proofErr w:type="spellStart"/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</w:t>
            </w:r>
            <w:proofErr w:type="spellEnd"/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lack of ownership of the topic.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writer relates some of his own knowledge or experience, but it adds nothing to the discussion of the topic.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ind w:right="-2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writer has not tried to transform the information in a personal way. The ideas and the way they are expressed seems to belong to someone else.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author has clearly copied someone </w:t>
            </w:r>
            <w:proofErr w:type="spellStart"/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elses</w:t>
            </w:r>
            <w:proofErr w:type="spellEnd"/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work. </w:t>
            </w:r>
          </w:p>
        </w:tc>
      </w:tr>
      <w:tr w:rsidR="00423365" w:rsidRPr="00A45094" w:rsidTr="00423365">
        <w:trPr>
          <w:trHeight w:val="1500"/>
          <w:tblCellSpacing w:w="0" w:type="dxa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Sentence Structure (Sentence Fluency)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All sentences are well-constructed with varied structure.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Most sentences are well-constructed and there is some varied sentence structure in the essay.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Most sentences are well constructed, but there is no variation is structure.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ind w:right="-2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Most sentences are not well-constructed or varied.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 </w:t>
            </w:r>
          </w:p>
        </w:tc>
      </w:tr>
      <w:tr w:rsidR="00423365" w:rsidRPr="00A45094" w:rsidTr="00423365">
        <w:trPr>
          <w:trHeight w:val="1500"/>
          <w:tblCellSpacing w:w="0" w:type="dxa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Flow and Rhythm (Sentence Fluency)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All sentences sound natural and are easy-on-the-ear when read aloud. Each sentence is clear and has an obvious emphasis.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Almost all sentences sound natural and are easy-on-the-ear when read aloud, but 1 or 2 are stiff and awkward or difficult to understand.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Most sentences sound natural and are </w:t>
            </w:r>
            <w:proofErr w:type="spellStart"/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esay</w:t>
            </w:r>
            <w:proofErr w:type="spellEnd"/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-on-the-ear when read aloud, but several are stiff and awkward or are difficult to understand.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ind w:right="-2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sentences are difficult to read aloud because they sound awkward, are distractingly repetitive, or difficult to understand.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 </w:t>
            </w:r>
          </w:p>
        </w:tc>
      </w:tr>
      <w:tr w:rsidR="00423365" w:rsidRPr="00A45094" w:rsidTr="00423365">
        <w:trPr>
          <w:trHeight w:val="1500"/>
          <w:tblCellSpacing w:w="0" w:type="dxa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Grammar and Spelling (Conventions)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Author makes no errors in grammar or spelling that </w:t>
            </w:r>
            <w:proofErr w:type="gramStart"/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distract</w:t>
            </w:r>
            <w:proofErr w:type="gramEnd"/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reader from the content.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Author makes 1-2 errors in grammar or spelling that distract the reader from the content.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Author makes 3-4 errors in grammar or spelling that distract the reader from the content.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ind w:right="-2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Author makes more than 4 errors in grammar or spelling that </w:t>
            </w:r>
            <w:proofErr w:type="gramStart"/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distract</w:t>
            </w:r>
            <w:proofErr w:type="gramEnd"/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reader from the content.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Nearly every sentence contains multiple grammar and spelling errors which makes the essay nearly impossible to read and understand. </w:t>
            </w:r>
          </w:p>
        </w:tc>
      </w:tr>
      <w:tr w:rsidR="00423365" w:rsidRPr="00A45094" w:rsidTr="00423365">
        <w:trPr>
          <w:trHeight w:val="1500"/>
          <w:tblCellSpacing w:w="0" w:type="dxa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Capitalization &amp; Punctuation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Author makes no errors in capitalization or punctuation, so the essay is exceptionally easy to read.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Author makes 1-2 errors in capitalization or punctuation, but the essay is still easy to read.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Author makes 3-4 errors in capitalization and/or punctuation that catch the reader\'s attention and interrupt the flow.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ind w:right="-2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Author makes 5-10 errors in capitalization and/or punctuation that catch the reader\'s attention and interrupt the flow.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A1" w:rsidRPr="00E861A1" w:rsidRDefault="00E861A1" w:rsidP="00E8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Author makes more than 10 errors in capitalization and/or </w:t>
            </w:r>
            <w:proofErr w:type="spellStart"/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punctionation</w:t>
            </w:r>
            <w:proofErr w:type="spellEnd"/>
            <w:r w:rsidRPr="00E861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that catch the reader\'s attention. </w:t>
            </w:r>
          </w:p>
        </w:tc>
      </w:tr>
    </w:tbl>
    <w:p w:rsidR="00E861A1" w:rsidRPr="00E861A1" w:rsidRDefault="00E861A1" w:rsidP="00E861A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E861A1" w:rsidRPr="00E861A1" w:rsidRDefault="00E861A1" w:rsidP="00E861A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861A1">
        <w:rPr>
          <w:rFonts w:ascii="Arial" w:eastAsia="Times New Roman" w:hAnsi="Arial" w:cs="Arial"/>
          <w:color w:val="000000"/>
          <w:sz w:val="16"/>
          <w:szCs w:val="16"/>
        </w:rPr>
        <w:t xml:space="preserve">Date Created: </w:t>
      </w:r>
      <w:r w:rsidRPr="00E861A1">
        <w:rPr>
          <w:rFonts w:ascii="Arial" w:eastAsia="Times New Roman" w:hAnsi="Arial" w:cs="Arial"/>
          <w:b/>
          <w:bCs/>
          <w:color w:val="000000"/>
          <w:sz w:val="16"/>
          <w:szCs w:val="16"/>
        </w:rPr>
        <w:t>May 21, 2012 07:03 pm (UTC)</w:t>
      </w:r>
      <w:r w:rsidRPr="00E861A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6A02FE" w:rsidRPr="00A45094" w:rsidRDefault="006A02FE">
      <w:pPr>
        <w:rPr>
          <w:sz w:val="16"/>
          <w:szCs w:val="16"/>
        </w:rPr>
      </w:pPr>
    </w:p>
    <w:sectPr w:rsidR="006A02FE" w:rsidRPr="00A45094" w:rsidSect="00423365">
      <w:pgSz w:w="12240" w:h="15840"/>
      <w:pgMar w:top="432" w:right="288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E861A1"/>
    <w:rsid w:val="000C62EA"/>
    <w:rsid w:val="003C280F"/>
    <w:rsid w:val="00423365"/>
    <w:rsid w:val="006A02FE"/>
    <w:rsid w:val="007B7E99"/>
    <w:rsid w:val="00993681"/>
    <w:rsid w:val="00A45094"/>
    <w:rsid w:val="00E8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FE"/>
  </w:style>
  <w:style w:type="paragraph" w:styleId="Heading3">
    <w:name w:val="heading 3"/>
    <w:basedOn w:val="Normal"/>
    <w:link w:val="Heading3Char"/>
    <w:uiPriority w:val="9"/>
    <w:qFormat/>
    <w:rsid w:val="00E86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61A1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seth.bauer</dc:creator>
  <cp:lastModifiedBy>Teacher</cp:lastModifiedBy>
  <cp:revision>2</cp:revision>
  <cp:lastPrinted>2012-05-22T13:57:00Z</cp:lastPrinted>
  <dcterms:created xsi:type="dcterms:W3CDTF">2012-08-09T16:49:00Z</dcterms:created>
  <dcterms:modified xsi:type="dcterms:W3CDTF">2012-08-09T16:49:00Z</dcterms:modified>
</cp:coreProperties>
</file>